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116" w:type="dxa"/>
        <w:tblBorders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582"/>
        <w:gridCol w:w="3582"/>
        <w:gridCol w:w="3582"/>
      </w:tblGrid>
      <w:tr w:rsidR="002E3689" w14:paraId="5CE5CDCA" w14:textId="77777777" w:rsidTr="002E3689">
        <w:trPr>
          <w:trHeight w:val="1562"/>
        </w:trPr>
        <w:tc>
          <w:tcPr>
            <w:tcW w:w="3582" w:type="dxa"/>
          </w:tcPr>
          <w:p w14:paraId="4B8B7FAF" w14:textId="6709D545" w:rsidR="002E3689" w:rsidRPr="002E3689" w:rsidRDefault="00A80D59" w:rsidP="002E3689">
            <w:pPr>
              <w:ind w:left="-17"/>
              <w:rPr>
                <w:rFonts w:ascii="HG正楷書体-PRO" w:eastAsia="HG正楷書体-PRO"/>
                <w:lang w:eastAsia="zh-CN"/>
              </w:rPr>
            </w:pPr>
            <w:r>
              <w:rPr>
                <w:rFonts w:ascii="Times New Roman" w:eastAsia="HG正楷書体-PRO" w:hAnsi="Times New Roman" w:hint="eastAsia"/>
                <w:noProof/>
                <w:sz w:val="20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0" allowOverlap="0" wp14:anchorId="3860DC73" wp14:editId="76F5F4E0">
                      <wp:simplePos x="0" y="0"/>
                      <wp:positionH relativeFrom="column">
                        <wp:posOffset>1285504</wp:posOffset>
                      </wp:positionH>
                      <wp:positionV relativeFrom="page">
                        <wp:posOffset>822960</wp:posOffset>
                      </wp:positionV>
                      <wp:extent cx="952500" cy="491490"/>
                      <wp:effectExtent l="0" t="0" r="19050" b="22860"/>
                      <wp:wrapNone/>
                      <wp:docPr id="11" name="角丸四角形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2500" cy="491490"/>
                              </a:xfrm>
                              <a:prstGeom prst="roundRect">
                                <a:avLst>
                                  <a:gd name="adj" fmla="val 15118"/>
                                </a:avLst>
                              </a:prstGeom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3993B98" w14:textId="77777777" w:rsidR="00A80D59" w:rsidRPr="009E05E2" w:rsidRDefault="00A80D59" w:rsidP="00A80D59">
                                  <w:pPr>
                                    <w:jc w:val="center"/>
                                    <w:rPr>
                                      <w:rFonts w:ascii="HGP創英角ｺﾞｼｯｸUB" w:eastAsia="HGP創英角ｺﾞｼｯｸUB" w:hAnsi="HGP創英角ｺﾞｼｯｸUB"/>
                                      <w:sz w:val="32"/>
                                    </w:rPr>
                                  </w:pPr>
                                  <w:r w:rsidRPr="009E05E2">
                                    <w:rPr>
                                      <w:rFonts w:ascii="HGP創英角ｺﾞｼｯｸUB" w:eastAsia="HGP創英角ｺﾞｼｯｸUB" w:hAnsi="HGP創英角ｺﾞｼｯｸUB" w:hint="eastAsia"/>
                                      <w:sz w:val="32"/>
                                    </w:rPr>
                                    <w:t>社情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860DC73" id="角丸四角形 11" o:spid="_x0000_s1026" style="position:absolute;left:0;text-align:left;margin-left:101.2pt;margin-top:64.8pt;width:75pt;height:38.7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arcsize="990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" o:allowincell="f" o:allowoverlap="f" fillcolor="#a5a5a5 [2092]" strokecolor="black [3213]" strokeweight="2pt">
                      <v:textbox inset=",0,,0">
                        <w:txbxContent>
                          <w:p w14:paraId="63993B98" w14:textId="77777777" w:rsidR="00A80D59" w:rsidRPr="009E05E2" w:rsidRDefault="00A80D59" w:rsidP="00A80D59">
                            <w:pPr>
                              <w:jc w:val="center"/>
                              <w:rPr>
                                <w:rFonts w:ascii="HGP創英角ｺﾞｼｯｸUB" w:eastAsia="HGP創英角ｺﾞｼｯｸUB" w:hAnsi="HGP創英角ｺﾞｼｯｸUB"/>
                                <w:sz w:val="32"/>
                              </w:rPr>
                            </w:pPr>
                            <w:r w:rsidRPr="009E05E2">
                              <w:rPr>
                                <w:rFonts w:ascii="HGP創英角ｺﾞｼｯｸUB" w:eastAsia="HGP創英角ｺﾞｼｯｸUB" w:hAnsi="HGP創英角ｺﾞｼｯｸUB" w:hint="eastAsia"/>
                                <w:sz w:val="32"/>
                              </w:rPr>
                              <w:t>社情</w:t>
                            </w:r>
                          </w:p>
                        </w:txbxContent>
                      </v:textbox>
                      <w10:wrap anchory="page"/>
                    </v:roundrect>
                  </w:pict>
                </mc:Fallback>
              </mc:AlternateContent>
            </w:r>
            <w:r w:rsidR="00677C43">
              <w:rPr>
                <w:rFonts w:ascii="HG正楷書体-PRO" w:eastAsia="HG正楷書体-PRO" w:hint="eastAsia"/>
                <w:lang w:eastAsia="zh-CN"/>
              </w:rPr>
              <w:t>令和</w:t>
            </w:r>
            <w:r w:rsidR="00AA0F7B">
              <w:rPr>
                <w:rFonts w:ascii="HG正楷書体-PRO" w:eastAsia="HG正楷書体-PRO" w:hint="eastAsia"/>
                <w:lang w:eastAsia="zh-CN"/>
              </w:rPr>
              <w:t>8</w:t>
            </w:r>
            <w:r w:rsidR="00677C43">
              <w:rPr>
                <w:rFonts w:ascii="HG正楷書体-PRO" w:eastAsia="HG正楷書体-PRO" w:hint="eastAsia"/>
                <w:lang w:eastAsia="zh-CN"/>
              </w:rPr>
              <w:t>(</w:t>
            </w:r>
            <w:r w:rsidR="00240A93">
              <w:rPr>
                <w:rFonts w:ascii="HG正楷書体-PRO" w:eastAsia="HG正楷書体-PRO" w:hint="eastAsia"/>
                <w:lang w:eastAsia="zh-CN"/>
              </w:rPr>
              <w:t>202</w:t>
            </w:r>
            <w:r w:rsidR="00AA0F7B">
              <w:rPr>
                <w:rFonts w:ascii="HG正楷書体-PRO" w:eastAsia="HG正楷書体-PRO" w:hint="eastAsia"/>
                <w:lang w:eastAsia="zh-CN"/>
              </w:rPr>
              <w:t>6</w:t>
            </w:r>
            <w:r w:rsidR="00677C43">
              <w:rPr>
                <w:rFonts w:ascii="HG正楷書体-PRO" w:eastAsia="HG正楷書体-PRO"/>
                <w:lang w:eastAsia="zh-CN"/>
              </w:rPr>
              <w:t>)</w:t>
            </w:r>
            <w:r w:rsidR="002E3689" w:rsidRPr="002E3689">
              <w:rPr>
                <w:rFonts w:ascii="HG正楷書体-PRO" w:eastAsia="HG正楷書体-PRO" w:hint="eastAsia"/>
                <w:lang w:eastAsia="zh-CN"/>
              </w:rPr>
              <w:t>年度</w:t>
            </w:r>
          </w:p>
          <w:p w14:paraId="41AE2EEC" w14:textId="77777777" w:rsidR="002E3689" w:rsidRPr="002E3689" w:rsidRDefault="002E3689" w:rsidP="002E3689">
            <w:pPr>
              <w:ind w:left="-17"/>
              <w:rPr>
                <w:rFonts w:ascii="HG正楷書体-PRO" w:eastAsia="HG正楷書体-PRO"/>
                <w:lang w:eastAsia="zh-CN"/>
              </w:rPr>
            </w:pPr>
            <w:r w:rsidRPr="002E3689">
              <w:rPr>
                <w:rFonts w:ascii="HG正楷書体-PRO" w:eastAsia="HG正楷書体-PRO" w:hint="eastAsia"/>
                <w:lang w:eastAsia="zh-CN"/>
              </w:rPr>
              <w:t>東京大学大学院学際情報学府</w:t>
            </w:r>
          </w:p>
          <w:p w14:paraId="524ADF1D" w14:textId="77777777" w:rsidR="002E3689" w:rsidRPr="002E3689" w:rsidRDefault="002E3689" w:rsidP="002E3689">
            <w:pPr>
              <w:ind w:left="-17"/>
              <w:rPr>
                <w:rFonts w:ascii="HG正楷書体-PRO" w:eastAsia="HG正楷書体-PRO"/>
              </w:rPr>
            </w:pPr>
            <w:r w:rsidRPr="002E3689">
              <w:rPr>
                <w:rFonts w:ascii="HG正楷書体-PRO" w:eastAsia="HG正楷書体-PRO" w:hint="eastAsia"/>
              </w:rPr>
              <w:t>学際情報学専攻</w:t>
            </w:r>
          </w:p>
        </w:tc>
        <w:tc>
          <w:tcPr>
            <w:tcW w:w="3582" w:type="dxa"/>
          </w:tcPr>
          <w:p w14:paraId="1D5E2B09" w14:textId="2C38EE20" w:rsidR="002E3689" w:rsidRPr="00395374" w:rsidRDefault="002E3689" w:rsidP="002E3689">
            <w:pPr>
              <w:ind w:left="-17"/>
              <w:rPr>
                <w:rFonts w:ascii="HG正楷書体-PRO" w:eastAsia="HG正楷書体-PRO"/>
                <w:lang w:eastAsia="zh-CN"/>
              </w:rPr>
            </w:pPr>
            <w:r w:rsidRPr="00395374">
              <w:rPr>
                <w:rFonts w:ascii="HG正楷書体-PRO" w:eastAsia="HG正楷書体-PRO" w:hint="eastAsia"/>
                <w:lang w:eastAsia="zh-CN"/>
              </w:rPr>
              <w:t>修士課程</w:t>
            </w:r>
            <w:r w:rsidR="00F26771" w:rsidRPr="00395374">
              <w:rPr>
                <w:rFonts w:ascii="HG正楷書体-PRO" w:eastAsia="HG正楷書体-PRO" w:hint="eastAsia"/>
                <w:lang w:eastAsia="zh-CN"/>
              </w:rPr>
              <w:t>（</w:t>
            </w:r>
            <w:r w:rsidR="0011786D">
              <w:rPr>
                <w:rFonts w:ascii="HG正楷書体-PRO" w:eastAsia="HG正楷書体-PRO" w:hint="eastAsia"/>
                <w:lang w:eastAsia="zh-CN"/>
              </w:rPr>
              <w:t>夏</w:t>
            </w:r>
            <w:r w:rsidR="00F26771" w:rsidRPr="00395374">
              <w:rPr>
                <w:rFonts w:ascii="HG正楷書体-PRO" w:eastAsia="HG正楷書体-PRO" w:hint="eastAsia"/>
                <w:lang w:eastAsia="zh-CN"/>
              </w:rPr>
              <w:t>季募集）</w:t>
            </w:r>
          </w:p>
          <w:p w14:paraId="40A5C765" w14:textId="77777777" w:rsidR="002E3689" w:rsidRPr="00373083" w:rsidRDefault="00373083" w:rsidP="00373083">
            <w:pPr>
              <w:spacing w:line="280" w:lineRule="atLeast"/>
              <w:ind w:left="-17"/>
              <w:rPr>
                <w:rFonts w:ascii="HG正楷書体-PRO" w:eastAsia="HG正楷書体-PRO"/>
                <w:lang w:eastAsia="zh-CN"/>
              </w:rPr>
            </w:pPr>
            <w:r w:rsidRPr="00373083">
              <w:rPr>
                <w:rFonts w:ascii="HG正楷書体-PRO" w:eastAsia="HG正楷書体-PRO" w:hint="eastAsia"/>
                <w:lang w:eastAsia="zh-CN"/>
              </w:rPr>
              <w:t>「東京大学」入学検定試験検定料</w:t>
            </w:r>
          </w:p>
          <w:p w14:paraId="32DF4057" w14:textId="77777777" w:rsidR="00373083" w:rsidRPr="00373083" w:rsidRDefault="00373083" w:rsidP="00373083">
            <w:pPr>
              <w:spacing w:line="280" w:lineRule="atLeast"/>
              <w:ind w:left="-17"/>
              <w:rPr>
                <w:rFonts w:ascii="HG正楷書体-PRO" w:eastAsia="HG正楷書体-PRO"/>
              </w:rPr>
            </w:pPr>
            <w:r w:rsidRPr="00373083">
              <w:rPr>
                <w:rFonts w:ascii="HG正楷書体-PRO" w:eastAsia="HG正楷書体-PRO" w:hint="eastAsia"/>
              </w:rPr>
              <w:t>振込金受付証明書（C票）等</w:t>
            </w:r>
          </w:p>
          <w:p w14:paraId="39B40A7E" w14:textId="77777777" w:rsidR="002E3689" w:rsidRPr="002E3689" w:rsidRDefault="00373083" w:rsidP="00373083">
            <w:pPr>
              <w:spacing w:line="280" w:lineRule="atLeast"/>
              <w:ind w:left="-17"/>
              <w:rPr>
                <w:rFonts w:ascii="HG正楷書体-PRO" w:eastAsia="HG正楷書体-PRO"/>
              </w:rPr>
            </w:pPr>
            <w:r w:rsidRPr="00373083">
              <w:rPr>
                <w:rFonts w:ascii="HG正楷書体-PRO" w:eastAsia="HG正楷書体-PRO" w:hint="eastAsia"/>
              </w:rPr>
              <w:t>貼付用紙</w:t>
            </w:r>
          </w:p>
        </w:tc>
        <w:tc>
          <w:tcPr>
            <w:tcW w:w="3582" w:type="dxa"/>
          </w:tcPr>
          <w:p w14:paraId="4B036927" w14:textId="77777777" w:rsidR="002E3689" w:rsidRDefault="00D026F4" w:rsidP="00D026F4">
            <w:pPr>
              <w:ind w:left="-17"/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54C0320E" wp14:editId="6C4D2683">
                      <wp:simplePos x="0" y="0"/>
                      <wp:positionH relativeFrom="column">
                        <wp:posOffset>608594</wp:posOffset>
                      </wp:positionH>
                      <wp:positionV relativeFrom="paragraph">
                        <wp:posOffset>119380</wp:posOffset>
                      </wp:positionV>
                      <wp:extent cx="123825" cy="0"/>
                      <wp:effectExtent l="38100" t="38100" r="0" b="57150"/>
                      <wp:wrapNone/>
                      <wp:docPr id="2" name="直線矢印コネクタ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23825" cy="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oval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type w14:anchorId="6777E2F9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直線矢印コネクタ 2" o:spid="_x0000_s1026" type="#_x0000_t32" style="position:absolute;margin-left:47.9pt;margin-top:9.4pt;width:9.75pt;height:0;flip:x;z-index:2516582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" strokecolor="black [3213]">
                      <v:stroke endarrow="oval"/>
                    </v:shape>
                  </w:pict>
                </mc:Fallback>
              </mc:AlternateContent>
            </w:r>
            <w:r>
              <w:rPr>
                <w:rFonts w:hint="eastAsia"/>
              </w:rPr>
              <w:t xml:space="preserve">受験番号　　</w:t>
            </w:r>
            <w:r>
              <w:rPr>
                <w:rFonts w:hint="eastAsia"/>
                <w:sz w:val="14"/>
              </w:rPr>
              <w:t>この</w:t>
            </w:r>
            <w:r w:rsidRPr="002E3689">
              <w:rPr>
                <w:rFonts w:hint="eastAsia"/>
                <w:sz w:val="14"/>
              </w:rPr>
              <w:t>欄は記入しないこと</w:t>
            </w:r>
          </w:p>
        </w:tc>
      </w:tr>
    </w:tbl>
    <w:p w14:paraId="7714A94D" w14:textId="3028BA71" w:rsidR="002E3689" w:rsidRDefault="002E3689"/>
    <w:p w14:paraId="6EAFF6E4" w14:textId="3FB9C66D" w:rsidR="00814B94" w:rsidRPr="0033356F" w:rsidRDefault="0033356F" w:rsidP="0033356F">
      <w:pPr>
        <w:ind w:left="180" w:hangingChars="100" w:hanging="180"/>
        <w:rPr>
          <w:sz w:val="18"/>
        </w:rPr>
      </w:pPr>
      <w:r>
        <w:rPr>
          <w:rFonts w:hint="eastAsia"/>
          <w:sz w:val="18"/>
        </w:rPr>
        <w:t>※検定料をコンビニエンスストアで払い込んだ場合は「収納証明書」</w:t>
      </w:r>
      <w:r w:rsidR="00373083" w:rsidRPr="0033356F">
        <w:rPr>
          <w:rFonts w:hint="eastAsia"/>
          <w:sz w:val="18"/>
        </w:rPr>
        <w:t>、クレジットカードで払い込んだ場合は、プリントアウトした「受付完了画面」</w:t>
      </w:r>
      <w:r w:rsidR="005933C2" w:rsidRPr="0033356F">
        <w:rPr>
          <w:rFonts w:hint="eastAsia"/>
          <w:kern w:val="0"/>
          <w:sz w:val="18"/>
        </w:rPr>
        <w:t>（</w:t>
      </w:r>
      <w:r w:rsidR="006139CB">
        <w:rPr>
          <w:rFonts w:hint="eastAsia"/>
          <w:kern w:val="0"/>
          <w:sz w:val="18"/>
        </w:rPr>
        <w:t>名前、</w:t>
      </w:r>
      <w:r w:rsidR="005933C2" w:rsidRPr="0033356F">
        <w:rPr>
          <w:rFonts w:hint="eastAsia"/>
          <w:kern w:val="0"/>
          <w:sz w:val="18"/>
        </w:rPr>
        <w:t>金額がわかるもの）</w:t>
      </w:r>
      <w:r>
        <w:rPr>
          <w:rFonts w:hint="eastAsia"/>
          <w:sz w:val="18"/>
        </w:rPr>
        <w:t>、</w:t>
      </w:r>
      <w:r>
        <w:rPr>
          <w:sz w:val="18"/>
        </w:rPr>
        <w:t>ペイジー対応</w:t>
      </w:r>
      <w:r>
        <w:rPr>
          <w:rFonts w:hint="eastAsia"/>
          <w:sz w:val="18"/>
        </w:rPr>
        <w:t>ATM,</w:t>
      </w:r>
      <w:r>
        <w:rPr>
          <w:rFonts w:hint="eastAsia"/>
          <w:sz w:val="18"/>
        </w:rPr>
        <w:t>ペイジー</w:t>
      </w:r>
      <w:r>
        <w:rPr>
          <w:sz w:val="18"/>
        </w:rPr>
        <w:t>対応ネットバンク</w:t>
      </w:r>
      <w:r>
        <w:rPr>
          <w:rFonts w:hint="eastAsia"/>
          <w:sz w:val="18"/>
        </w:rPr>
        <w:t>、</w:t>
      </w:r>
      <w:r>
        <w:rPr>
          <w:sz w:val="18"/>
        </w:rPr>
        <w:t>ネット専業銀行</w:t>
      </w:r>
      <w:r>
        <w:rPr>
          <w:rFonts w:hint="eastAsia"/>
          <w:sz w:val="18"/>
        </w:rPr>
        <w:t>で</w:t>
      </w:r>
      <w:r>
        <w:rPr>
          <w:sz w:val="18"/>
        </w:rPr>
        <w:t>振り込んだ場合は、「照会結果」</w:t>
      </w:r>
      <w:r w:rsidRPr="0033356F">
        <w:rPr>
          <w:rFonts w:hint="eastAsia"/>
          <w:kern w:val="0"/>
          <w:sz w:val="18"/>
        </w:rPr>
        <w:t>（</w:t>
      </w:r>
      <w:r w:rsidR="006139CB">
        <w:rPr>
          <w:rFonts w:hint="eastAsia"/>
          <w:kern w:val="0"/>
          <w:sz w:val="18"/>
        </w:rPr>
        <w:t>名前、</w:t>
      </w:r>
      <w:r w:rsidRPr="0033356F">
        <w:rPr>
          <w:rFonts w:hint="eastAsia"/>
          <w:kern w:val="0"/>
          <w:sz w:val="18"/>
        </w:rPr>
        <w:t>金額がわかるもの）</w:t>
      </w:r>
      <w:r>
        <w:rPr>
          <w:sz w:val="18"/>
        </w:rPr>
        <w:t>を</w:t>
      </w:r>
      <w:r w:rsidR="00373083" w:rsidRPr="0033356F">
        <w:rPr>
          <w:rFonts w:hint="eastAsia"/>
          <w:sz w:val="18"/>
        </w:rPr>
        <w:t>本用紙に貼り付けて</w:t>
      </w:r>
      <w:r w:rsidR="008C7DE4">
        <w:rPr>
          <w:rFonts w:hint="eastAsia"/>
          <w:sz w:val="18"/>
        </w:rPr>
        <w:t>アップロードして</w:t>
      </w:r>
      <w:r w:rsidR="00373083" w:rsidRPr="0033356F">
        <w:rPr>
          <w:rFonts w:hint="eastAsia"/>
          <w:sz w:val="18"/>
        </w:rPr>
        <w:t>ください。</w:t>
      </w:r>
    </w:p>
    <w:p w14:paraId="1AEA3E9D" w14:textId="77777777" w:rsidR="00373083" w:rsidRPr="00EB5AA7" w:rsidRDefault="00373083"/>
    <w:tbl>
      <w:tblPr>
        <w:tblW w:w="0" w:type="auto"/>
        <w:tblInd w:w="29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245"/>
      </w:tblGrid>
      <w:tr w:rsidR="00373083" w14:paraId="2BC9F0EF" w14:textId="77777777" w:rsidTr="00373083">
        <w:trPr>
          <w:trHeight w:val="743"/>
        </w:trPr>
        <w:tc>
          <w:tcPr>
            <w:tcW w:w="5245" w:type="dxa"/>
            <w:vAlign w:val="center"/>
          </w:tcPr>
          <w:p w14:paraId="2770C1DD" w14:textId="77777777" w:rsidR="00373083" w:rsidRPr="00373083" w:rsidRDefault="00373083" w:rsidP="00373083">
            <w:pPr>
              <w:jc w:val="center"/>
              <w:rPr>
                <w:rFonts w:ascii="HG正楷書体-PRO" w:eastAsia="HG正楷書体-PRO"/>
              </w:rPr>
            </w:pPr>
            <w:r w:rsidRPr="00373083">
              <w:rPr>
                <w:rFonts w:ascii="HG正楷書体-PRO" w:eastAsia="HG正楷書体-PRO" w:hint="eastAsia"/>
                <w:sz w:val="24"/>
              </w:rPr>
              <w:t>の　り　づ　け</w:t>
            </w:r>
          </w:p>
        </w:tc>
      </w:tr>
    </w:tbl>
    <w:p w14:paraId="7D2CDCC2" w14:textId="77777777" w:rsidR="00373083" w:rsidRDefault="00373083"/>
    <w:p w14:paraId="3D1DF9CF" w14:textId="77777777" w:rsidR="00A80D59" w:rsidRDefault="00A80D59"/>
    <w:p w14:paraId="42055370" w14:textId="77777777" w:rsidR="00A80D59" w:rsidRDefault="00A80D59"/>
    <w:p w14:paraId="615ED656" w14:textId="77777777" w:rsidR="00A80D59" w:rsidRDefault="00A80D59"/>
    <w:p w14:paraId="0E519B9A" w14:textId="77777777" w:rsidR="00A80D59" w:rsidRDefault="00A80D59"/>
    <w:p w14:paraId="6BCB2E2C" w14:textId="77777777" w:rsidR="00A80D59" w:rsidRDefault="00A80D59"/>
    <w:p w14:paraId="6CB735E8" w14:textId="77777777" w:rsidR="00A80D59" w:rsidRDefault="00A80D59"/>
    <w:p w14:paraId="4B9C0316" w14:textId="77777777" w:rsidR="00A80D59" w:rsidRDefault="00A80D59"/>
    <w:p w14:paraId="3B2F3BEF" w14:textId="77777777" w:rsidR="00A80D59" w:rsidRDefault="00A80D59"/>
    <w:p w14:paraId="1E1B0A9B" w14:textId="77777777" w:rsidR="00A80D59" w:rsidRDefault="00A80D59"/>
    <w:p w14:paraId="0E729A6D" w14:textId="77777777" w:rsidR="00A80D59" w:rsidRDefault="00A80D59"/>
    <w:p w14:paraId="5D9B1153" w14:textId="77777777" w:rsidR="00A80D59" w:rsidRDefault="00A80D59"/>
    <w:p w14:paraId="20F4932B" w14:textId="77777777" w:rsidR="00A80D59" w:rsidRDefault="00A80D59"/>
    <w:p w14:paraId="61BE8F51" w14:textId="77777777" w:rsidR="00A80D59" w:rsidRDefault="00A80D59"/>
    <w:p w14:paraId="668D0731" w14:textId="77777777" w:rsidR="00A80D59" w:rsidRDefault="00A80D59"/>
    <w:p w14:paraId="4B59CACD" w14:textId="77777777" w:rsidR="00A80D59" w:rsidRDefault="00A80D59"/>
    <w:p w14:paraId="4EC5F8CF" w14:textId="77777777" w:rsidR="00A80D59" w:rsidRDefault="00A80D59"/>
    <w:p w14:paraId="1BE6EAFA" w14:textId="77777777" w:rsidR="00A80D59" w:rsidRDefault="00A80D59"/>
    <w:p w14:paraId="04D14121" w14:textId="77777777" w:rsidR="00A80D59" w:rsidRDefault="00A80D59"/>
    <w:p w14:paraId="6ABC4D54" w14:textId="77777777" w:rsidR="00A80D59" w:rsidRDefault="00A80D59"/>
    <w:p w14:paraId="54EF6E26" w14:textId="77777777" w:rsidR="00A80D59" w:rsidRDefault="00A80D59"/>
    <w:p w14:paraId="00619175" w14:textId="77777777" w:rsidR="00A80D59" w:rsidRDefault="00A80D59"/>
    <w:p w14:paraId="3A15ED54" w14:textId="77777777" w:rsidR="00A80D59" w:rsidRDefault="00A80D59"/>
    <w:p w14:paraId="763E6F5A" w14:textId="77777777" w:rsidR="00A80D59" w:rsidRDefault="00A80D59"/>
    <w:p w14:paraId="5442D4FE" w14:textId="77777777" w:rsidR="00A80D59" w:rsidRDefault="00A80D59"/>
    <w:p w14:paraId="22F1F382" w14:textId="77777777" w:rsidR="00A80D59" w:rsidRDefault="00A80D59"/>
    <w:p w14:paraId="371796E5" w14:textId="77777777" w:rsidR="00A80D59" w:rsidRDefault="00A80D59"/>
    <w:p w14:paraId="1F04B2C6" w14:textId="77777777" w:rsidR="00A80D59" w:rsidRDefault="00A80D59"/>
    <w:p w14:paraId="6601F1F0" w14:textId="7C9141CA" w:rsidR="00A80D59" w:rsidRDefault="00A80D59">
      <w:pPr>
        <w:rPr>
          <w:lang w:eastAsia="zh-CN"/>
        </w:rPr>
      </w:pPr>
    </w:p>
    <w:p w14:paraId="02A0EE8E" w14:textId="4C535378" w:rsidR="00A80D59" w:rsidRPr="00814B94" w:rsidRDefault="00A80D59" w:rsidP="00A80D59">
      <w:pPr>
        <w:jc w:val="right"/>
        <w:rPr>
          <w:lang w:eastAsia="zh-CN"/>
        </w:rPr>
      </w:pPr>
    </w:p>
    <w:sectPr w:rsidR="00A80D59" w:rsidRPr="00814B94" w:rsidSect="002E3689">
      <w:pgSz w:w="11906" w:h="16838" w:code="9"/>
      <w:pgMar w:top="567" w:right="567" w:bottom="567" w:left="567" w:header="851" w:footer="992" w:gutter="0"/>
      <w:cols w:space="425"/>
      <w:docGrid w:type="lines" w:linePitch="3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4115AB" w14:textId="77777777" w:rsidR="00CB216E" w:rsidRDefault="00CB216E" w:rsidP="00CB216E">
      <w:r>
        <w:separator/>
      </w:r>
    </w:p>
  </w:endnote>
  <w:endnote w:type="continuationSeparator" w:id="0">
    <w:p w14:paraId="1EAB0D54" w14:textId="77777777" w:rsidR="00CB216E" w:rsidRDefault="00CB216E" w:rsidP="00CB21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正楷書体-PRO">
    <w:panose1 w:val="03000600000000000000"/>
    <w:charset w:val="80"/>
    <w:family w:val="script"/>
    <w:pitch w:val="variable"/>
    <w:sig w:usb0="80000283" w:usb1="28C76CF8" w:usb2="00000010" w:usb3="00000000" w:csb0="00020000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53ABD2" w14:textId="77777777" w:rsidR="00CB216E" w:rsidRDefault="00CB216E" w:rsidP="00CB216E">
      <w:r>
        <w:separator/>
      </w:r>
    </w:p>
  </w:footnote>
  <w:footnote w:type="continuationSeparator" w:id="0">
    <w:p w14:paraId="11E6C31A" w14:textId="77777777" w:rsidR="00CB216E" w:rsidRDefault="00CB216E" w:rsidP="00CB216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revisionView w:markup="0"/>
  <w:defaultTabStop w:val="840"/>
  <w:drawingGridVerticalSpacing w:val="174"/>
  <w:displayHorizontalDrawingGridEvery w:val="0"/>
  <w:displayVerticalDrawingGridEvery w:val="2"/>
  <w:characterSpacingControl w:val="compressPunctuation"/>
  <w:hdrShapeDefaults>
    <o:shapedefaults v:ext="edit" spidmax="655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3689"/>
    <w:rsid w:val="0007074C"/>
    <w:rsid w:val="00091F83"/>
    <w:rsid w:val="000942EF"/>
    <w:rsid w:val="000E26DB"/>
    <w:rsid w:val="0010452B"/>
    <w:rsid w:val="0011786D"/>
    <w:rsid w:val="001C0F3E"/>
    <w:rsid w:val="001E5D07"/>
    <w:rsid w:val="00240A93"/>
    <w:rsid w:val="0025019D"/>
    <w:rsid w:val="00265105"/>
    <w:rsid w:val="002E3689"/>
    <w:rsid w:val="0033356F"/>
    <w:rsid w:val="00373083"/>
    <w:rsid w:val="00395374"/>
    <w:rsid w:val="003F7690"/>
    <w:rsid w:val="0043158D"/>
    <w:rsid w:val="00454E1F"/>
    <w:rsid w:val="004F26C1"/>
    <w:rsid w:val="00545DBC"/>
    <w:rsid w:val="00562B4D"/>
    <w:rsid w:val="005665BD"/>
    <w:rsid w:val="005933C2"/>
    <w:rsid w:val="005B4947"/>
    <w:rsid w:val="00603A84"/>
    <w:rsid w:val="006139CB"/>
    <w:rsid w:val="006656C8"/>
    <w:rsid w:val="00677C43"/>
    <w:rsid w:val="007E4C79"/>
    <w:rsid w:val="00814B94"/>
    <w:rsid w:val="008250A6"/>
    <w:rsid w:val="00875E6A"/>
    <w:rsid w:val="00891A01"/>
    <w:rsid w:val="00894717"/>
    <w:rsid w:val="008C7DE4"/>
    <w:rsid w:val="00934E9D"/>
    <w:rsid w:val="00A80D59"/>
    <w:rsid w:val="00A92AA8"/>
    <w:rsid w:val="00AA0F7B"/>
    <w:rsid w:val="00AF15B3"/>
    <w:rsid w:val="00B142C0"/>
    <w:rsid w:val="00B17CF0"/>
    <w:rsid w:val="00BA77B6"/>
    <w:rsid w:val="00C32302"/>
    <w:rsid w:val="00CB216E"/>
    <w:rsid w:val="00D026F4"/>
    <w:rsid w:val="00DA38A6"/>
    <w:rsid w:val="00DC2F31"/>
    <w:rsid w:val="00DD26F3"/>
    <w:rsid w:val="00E24955"/>
    <w:rsid w:val="00E62731"/>
    <w:rsid w:val="00E81FA3"/>
    <w:rsid w:val="00EA456F"/>
    <w:rsid w:val="00EA626B"/>
    <w:rsid w:val="00EB5AA7"/>
    <w:rsid w:val="00ED5824"/>
    <w:rsid w:val="00F2500F"/>
    <w:rsid w:val="00F26771"/>
    <w:rsid w:val="00FF1C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>
      <v:textbox inset="5.85pt,.7pt,5.85pt,.7pt"/>
    </o:shapedefaults>
    <o:shapelayout v:ext="edit">
      <o:idmap v:ext="edit" data="1"/>
    </o:shapelayout>
  </w:shapeDefaults>
  <w:decimalSymbol w:val="."/>
  <w:listSeparator w:val=","/>
  <w14:docId w14:val="4F3C2D26"/>
  <w15:docId w15:val="{A84F6AE8-1E30-4B9E-811C-D90879322C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216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B216E"/>
  </w:style>
  <w:style w:type="paragraph" w:styleId="a5">
    <w:name w:val="footer"/>
    <w:basedOn w:val="a"/>
    <w:link w:val="a6"/>
    <w:uiPriority w:val="99"/>
    <w:unhideWhenUsed/>
    <w:rsid w:val="00CB216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B216E"/>
  </w:style>
  <w:style w:type="paragraph" w:styleId="a7">
    <w:name w:val="Balloon Text"/>
    <w:basedOn w:val="a"/>
    <w:link w:val="a8"/>
    <w:uiPriority w:val="99"/>
    <w:semiHidden/>
    <w:unhideWhenUsed/>
    <w:rsid w:val="005B4947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5B4947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Revision"/>
    <w:hidden/>
    <w:uiPriority w:val="99"/>
    <w:semiHidden/>
    <w:rsid w:val="00545D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45</Words>
  <Characters>261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gakumu</dc:creator>
  <cp:lastModifiedBy>辰巳　房子</cp:lastModifiedBy>
  <cp:revision>52</cp:revision>
  <dcterms:created xsi:type="dcterms:W3CDTF">2013-02-05T09:57:00Z</dcterms:created>
  <dcterms:modified xsi:type="dcterms:W3CDTF">2025-04-24T05:06:00Z</dcterms:modified>
</cp:coreProperties>
</file>